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D02" w14:textId="77777777" w:rsidR="00074DE6" w:rsidRPr="00534E7B" w:rsidRDefault="00074DE6">
      <w:pPr>
        <w:jc w:val="center"/>
        <w:rPr>
          <w:rFonts w:ascii="Arial" w:hAnsi="Arial" w:cs="Arial"/>
          <w:b/>
          <w:spacing w:val="34"/>
          <w:sz w:val="22"/>
          <w:szCs w:val="22"/>
          <w:u w:val="double"/>
          <w:lang w:val="el-GR"/>
        </w:rPr>
      </w:pPr>
      <w:r w:rsidRPr="00534E7B">
        <w:rPr>
          <w:rFonts w:ascii="Arial" w:hAnsi="Arial" w:cs="Arial"/>
          <w:b/>
          <w:spacing w:val="34"/>
          <w:sz w:val="22"/>
          <w:szCs w:val="22"/>
          <w:u w:val="double"/>
          <w:lang w:val="el-GR"/>
        </w:rPr>
        <w:t xml:space="preserve">ΕΝΤΥΠΟ ΚΩΔΙΚΟΠΟΙΗΣΗΣ ΣΤΟΙΧΕΙΩΝ </w:t>
      </w:r>
    </w:p>
    <w:p w14:paraId="5E920212" w14:textId="77777777" w:rsidR="00074DE6" w:rsidRPr="00534E7B" w:rsidRDefault="00074DE6">
      <w:pPr>
        <w:pStyle w:val="1"/>
        <w:rPr>
          <w:rFonts w:cs="Arial"/>
          <w:sz w:val="22"/>
          <w:szCs w:val="22"/>
        </w:rPr>
      </w:pPr>
      <w:r w:rsidRPr="00534E7B">
        <w:rPr>
          <w:rFonts w:cs="Arial"/>
          <w:sz w:val="22"/>
          <w:szCs w:val="22"/>
        </w:rPr>
        <w:t xml:space="preserve">ΠΡΟΚΗΡΥΞΗΣ ΘΕΣΗΣ Δ.Ε.Π. </w:t>
      </w:r>
    </w:p>
    <w:p w14:paraId="22665F68" w14:textId="77777777" w:rsidR="00074DE6" w:rsidRPr="00534E7B" w:rsidRDefault="00E419CC">
      <w:pPr>
        <w:ind w:right="-142"/>
        <w:rPr>
          <w:rFonts w:ascii="Arial" w:hAnsi="Arial" w:cs="Arial"/>
          <w:lang w:val="el-GR"/>
        </w:rPr>
      </w:pPr>
      <w:r w:rsidRPr="00534E7B">
        <w:rPr>
          <w:rFonts w:ascii="Arial" w:hAnsi="Arial" w:cs="Arial"/>
          <w:b/>
          <w:sz w:val="22"/>
          <w:lang w:val="el-GR"/>
        </w:rPr>
        <w:t xml:space="preserve">                                                              </w:t>
      </w:r>
      <w:r w:rsidR="00074DE6" w:rsidRPr="00534E7B">
        <w:rPr>
          <w:rFonts w:ascii="Arial" w:hAnsi="Arial" w:cs="Arial"/>
          <w:lang w:val="el-GR"/>
        </w:rPr>
        <w:tab/>
      </w:r>
      <w:r w:rsidR="00074DE6" w:rsidRPr="00534E7B">
        <w:rPr>
          <w:rFonts w:ascii="Arial" w:hAnsi="Arial" w:cs="Arial"/>
          <w:lang w:val="el-GR"/>
        </w:rPr>
        <w:tab/>
      </w:r>
      <w:r w:rsidR="00074DE6" w:rsidRPr="00534E7B">
        <w:rPr>
          <w:rFonts w:ascii="Arial" w:hAnsi="Arial" w:cs="Arial"/>
          <w:lang w:val="el-GR"/>
        </w:rPr>
        <w:tab/>
      </w:r>
      <w:r w:rsidR="00044A31" w:rsidRPr="00534E7B">
        <w:rPr>
          <w:rFonts w:ascii="Arial" w:hAnsi="Arial" w:cs="Arial"/>
          <w:lang w:val="el-GR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70"/>
        <w:gridCol w:w="3299"/>
      </w:tblGrid>
      <w:tr w:rsidR="00F15118" w:rsidRPr="00534E7B" w14:paraId="44AC0738" w14:textId="77777777" w:rsidTr="00210608">
        <w:trPr>
          <w:trHeight w:val="305"/>
        </w:trPr>
        <w:tc>
          <w:tcPr>
            <w:tcW w:w="2628" w:type="dxa"/>
            <w:vAlign w:val="center"/>
          </w:tcPr>
          <w:p w14:paraId="4C66DDB7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Α.Ε.Ι.</w:t>
            </w:r>
          </w:p>
        </w:tc>
        <w:tc>
          <w:tcPr>
            <w:tcW w:w="6269" w:type="dxa"/>
            <w:gridSpan w:val="2"/>
            <w:vAlign w:val="center"/>
          </w:tcPr>
          <w:p w14:paraId="21549385" w14:textId="77777777" w:rsidR="00F15118" w:rsidRPr="00534E7B" w:rsidRDefault="00B6750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lang w:val="el-GR"/>
              </w:rPr>
              <w:t>ΠΑΝΕΠΙΣΤΗΜΙΟ ΠΑΤΡΩΝ</w:t>
            </w:r>
          </w:p>
        </w:tc>
      </w:tr>
      <w:tr w:rsidR="00BC2206" w:rsidRPr="00534E7B" w14:paraId="3E13A38F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169DC823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5BABAFE7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12766B4F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ΣΧΟΛΗ</w:t>
            </w:r>
          </w:p>
        </w:tc>
        <w:tc>
          <w:tcPr>
            <w:tcW w:w="6269" w:type="dxa"/>
            <w:gridSpan w:val="2"/>
            <w:vAlign w:val="center"/>
          </w:tcPr>
          <w:p w14:paraId="63FF7EAD" w14:textId="77777777" w:rsidR="00F15118" w:rsidRPr="00534E7B" w:rsidRDefault="00591939" w:rsidP="00C85347">
            <w:pPr>
              <w:ind w:right="-142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ΠΟΛΥΤΕΧΝΙΚΗ ΣΧΟΛΗ </w:t>
            </w:r>
          </w:p>
        </w:tc>
      </w:tr>
      <w:tr w:rsidR="00BC2206" w:rsidRPr="00534E7B" w14:paraId="52FA5BAC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648810D3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71DD49F7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699BBA56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ΤΜΗΜΑ</w:t>
            </w:r>
          </w:p>
        </w:tc>
        <w:tc>
          <w:tcPr>
            <w:tcW w:w="6269" w:type="dxa"/>
            <w:gridSpan w:val="2"/>
            <w:vAlign w:val="center"/>
          </w:tcPr>
          <w:p w14:paraId="164861D1" w14:textId="77777777" w:rsidR="00F15118" w:rsidRPr="00534E7B" w:rsidRDefault="00CA4953" w:rsidP="00591939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lang w:val="el-GR"/>
              </w:rPr>
              <w:t>ΧΗΜ</w:t>
            </w:r>
            <w:r w:rsidR="00591939">
              <w:rPr>
                <w:rFonts w:ascii="Arial" w:hAnsi="Arial" w:cs="Arial"/>
                <w:lang w:val="el-GR"/>
              </w:rPr>
              <w:t xml:space="preserve">ΙΚΩΝ ΜΗΧΑΝΙΚΩΝ </w:t>
            </w:r>
          </w:p>
        </w:tc>
      </w:tr>
      <w:tr w:rsidR="00BC2206" w:rsidRPr="00534E7B" w14:paraId="263481C7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516B8E07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B25B3" w14:paraId="209CC81E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476383F6" w14:textId="77777777" w:rsidR="00F15118" w:rsidRPr="00D71CAB" w:rsidRDefault="00D71CAB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ΤΟΜΕΑΣ</w:t>
            </w:r>
          </w:p>
        </w:tc>
        <w:tc>
          <w:tcPr>
            <w:tcW w:w="6269" w:type="dxa"/>
            <w:gridSpan w:val="2"/>
            <w:vAlign w:val="center"/>
          </w:tcPr>
          <w:p w14:paraId="4FCA57F2" w14:textId="68D6CB67" w:rsidR="00F15118" w:rsidRPr="005B25B3" w:rsidRDefault="005B25B3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B25B3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Γ’ «Επιστήμης και Τεχνολογίας Υλικών»</w:t>
            </w:r>
          </w:p>
        </w:tc>
      </w:tr>
      <w:tr w:rsidR="00BC2206" w:rsidRPr="005B25B3" w14:paraId="10A9E500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39B5DB46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B25B3" w14:paraId="48DC5D79" w14:textId="77777777" w:rsidTr="00210608">
        <w:trPr>
          <w:trHeight w:val="800"/>
        </w:trPr>
        <w:tc>
          <w:tcPr>
            <w:tcW w:w="2628" w:type="dxa"/>
            <w:vAlign w:val="center"/>
          </w:tcPr>
          <w:p w14:paraId="60C2D8EF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ΓΝΩΣΤΙΚΟ</w:t>
            </w:r>
          </w:p>
          <w:p w14:paraId="2E0941E9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ΑΝΤΙΚΕΙΜΕΝΟ</w:t>
            </w:r>
          </w:p>
          <w:p w14:paraId="34324F80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ΠΡΟΚΗΡΥΞΗΣ</w:t>
            </w:r>
          </w:p>
        </w:tc>
        <w:tc>
          <w:tcPr>
            <w:tcW w:w="6269" w:type="dxa"/>
            <w:gridSpan w:val="2"/>
            <w:vAlign w:val="center"/>
          </w:tcPr>
          <w:p w14:paraId="0920C2C3" w14:textId="7C2C9E9B" w:rsidR="00F15118" w:rsidRPr="005B25B3" w:rsidRDefault="005B25B3" w:rsidP="00C85347">
            <w:pPr>
              <w:ind w:right="-142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B25B3">
              <w:rPr>
                <w:rFonts w:ascii="Times New Roman" w:hAnsi="Times New Roman"/>
                <w:bCs/>
                <w:sz w:val="24"/>
                <w:szCs w:val="24"/>
                <w:lang w:val="el-GR"/>
              </w:rPr>
              <w:t>Παρασκευή και χαρακτηρισμός σύνθετων/νανοσύνθετων υλικών</w:t>
            </w:r>
          </w:p>
        </w:tc>
      </w:tr>
      <w:tr w:rsidR="00BC2206" w:rsidRPr="005B25B3" w14:paraId="5964E05F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48FAD25C" w14:textId="77777777" w:rsidR="00BC2206" w:rsidRPr="00D55B1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B25B3" w14:paraId="5FDDDC1F" w14:textId="77777777" w:rsidTr="00825483">
        <w:trPr>
          <w:trHeight w:val="2056"/>
        </w:trPr>
        <w:tc>
          <w:tcPr>
            <w:tcW w:w="2628" w:type="dxa"/>
            <w:vAlign w:val="center"/>
          </w:tcPr>
          <w:p w14:paraId="0E008B42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ΠΕΡΙΓΡΑΦΗ</w:t>
            </w:r>
          </w:p>
          <w:p w14:paraId="45EB2849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ΓΝΩΣΤΙΚΟΥ</w:t>
            </w:r>
          </w:p>
          <w:p w14:paraId="69755308" w14:textId="77777777" w:rsidR="00F15118" w:rsidRPr="00534E7B" w:rsidRDefault="00F15118" w:rsidP="00C85347">
            <w:pPr>
              <w:tabs>
                <w:tab w:val="left" w:pos="2730"/>
              </w:tabs>
              <w:rPr>
                <w:rFonts w:ascii="Arial" w:hAnsi="Arial" w:cs="Arial"/>
                <w:lang w:val="en-US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ΑΝΤΙΚΕΙΜΕΝΟΥ</w:t>
            </w:r>
          </w:p>
        </w:tc>
        <w:tc>
          <w:tcPr>
            <w:tcW w:w="6269" w:type="dxa"/>
            <w:gridSpan w:val="2"/>
            <w:vAlign w:val="center"/>
          </w:tcPr>
          <w:p w14:paraId="68C76BE4" w14:textId="77777777" w:rsidR="005B25B3" w:rsidRPr="005B25B3" w:rsidRDefault="005B25B3" w:rsidP="005B25B3">
            <w:pPr>
              <w:spacing w:after="218" w:line="307" w:lineRule="auto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5B25B3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Πειραματική μελέτη, σύνθεση, εφαρμογή και  βελτιστοποίηση διεργασιών παρασκευής σύνθετων / νανοσύνθετων υλικών </w:t>
            </w:r>
          </w:p>
          <w:p w14:paraId="4582ED68" w14:textId="77777777" w:rsidR="005B25B3" w:rsidRPr="005B25B3" w:rsidRDefault="005B25B3" w:rsidP="005B25B3">
            <w:pPr>
              <w:spacing w:after="218" w:line="307" w:lineRule="auto"/>
              <w:rPr>
                <w:rFonts w:ascii="Times New Roman" w:eastAsia="Arial" w:hAnsi="Times New Roman"/>
                <w:sz w:val="22"/>
                <w:szCs w:val="22"/>
                <w:lang w:val="el-GR"/>
              </w:rPr>
            </w:pPr>
            <w:r w:rsidRPr="005B25B3">
              <w:rPr>
                <w:rFonts w:ascii="Times New Roman" w:eastAsia="Arial" w:hAnsi="Times New Roman"/>
                <w:sz w:val="22"/>
                <w:szCs w:val="22"/>
                <w:lang w:val="el-GR"/>
              </w:rPr>
              <w:t xml:space="preserve">Η θέση </w:t>
            </w:r>
            <w:r w:rsidRPr="005B25B3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κατά προτίμηση </w:t>
            </w:r>
            <w:r w:rsidRPr="005B25B3">
              <w:rPr>
                <w:rFonts w:ascii="Times New Roman" w:eastAsia="Arial" w:hAnsi="Times New Roman"/>
                <w:sz w:val="22"/>
                <w:szCs w:val="22"/>
                <w:lang w:val="el-GR"/>
              </w:rPr>
              <w:t xml:space="preserve">να καλύπτει ένα ή περισσότερα από τα ακόλουθα πεδία: </w:t>
            </w:r>
          </w:p>
          <w:p w14:paraId="4ADA97FB" w14:textId="77777777" w:rsidR="005B25B3" w:rsidRPr="005B25B3" w:rsidRDefault="005B25B3" w:rsidP="005B25B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</w:rPr>
              <w:t>Μελέτη δομής, φυσικοχημικών και μηχανικών ιδιοτήτων και συσχέτιση με τις π</w:t>
            </w:r>
            <w:bookmarkStart w:id="0" w:name="_GoBack"/>
            <w:bookmarkEnd w:id="0"/>
            <w:r w:rsidRPr="005B25B3">
              <w:rPr>
                <w:rFonts w:ascii="Times New Roman" w:hAnsi="Times New Roman"/>
              </w:rPr>
              <w:t>αραμέτρους παρασκευής.</w:t>
            </w:r>
          </w:p>
          <w:p w14:paraId="3F0552EC" w14:textId="77777777" w:rsidR="005B25B3" w:rsidRPr="005B25B3" w:rsidRDefault="005B25B3" w:rsidP="005B25B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</w:rPr>
              <w:t xml:space="preserve">Σχεδιασμός νέων ανακυκλώσιμων-βιώσιμων σύνθετων/νανοσύνθετων υλικών </w:t>
            </w:r>
          </w:p>
          <w:p w14:paraId="4A4B004D" w14:textId="77777777" w:rsidR="005B25B3" w:rsidRPr="005B25B3" w:rsidRDefault="005B25B3" w:rsidP="005B25B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</w:rPr>
              <w:t>Σύνθεση, μελέτη, τροποποίηση και χαρακτηρισμός νέων μέσων ενίσχυσης για βελτίωση λειτουργικότητας</w:t>
            </w:r>
          </w:p>
          <w:p w14:paraId="54FF43EE" w14:textId="7C3E2653" w:rsidR="00F15118" w:rsidRPr="00D55B1B" w:rsidRDefault="007D381F" w:rsidP="00B8072B">
            <w:pPr>
              <w:ind w:left="720"/>
              <w:rPr>
                <w:rFonts w:ascii="Arial" w:hAnsi="Arial" w:cs="Arial"/>
                <w:color w:val="000000"/>
                <w:lang w:val="el-GR"/>
              </w:rPr>
            </w:pPr>
            <w:r w:rsidRPr="00D55B1B">
              <w:rPr>
                <w:rFonts w:ascii="Arial" w:hAnsi="Arial" w:cs="Arial"/>
                <w:color w:val="000000"/>
                <w:lang w:val="el-GR"/>
              </w:rPr>
              <w:tab/>
            </w:r>
          </w:p>
        </w:tc>
      </w:tr>
      <w:tr w:rsidR="00BC2206" w:rsidRPr="005B25B3" w14:paraId="42672221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5D528938" w14:textId="77777777" w:rsidR="00BC2206" w:rsidRPr="007D381F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5F914476" w14:textId="77777777" w:rsidTr="00210608">
        <w:trPr>
          <w:trHeight w:val="800"/>
        </w:trPr>
        <w:tc>
          <w:tcPr>
            <w:tcW w:w="2628" w:type="dxa"/>
            <w:vAlign w:val="center"/>
          </w:tcPr>
          <w:p w14:paraId="09951E57" w14:textId="77777777" w:rsidR="00104B81" w:rsidRPr="00534E7B" w:rsidRDefault="00EF0593" w:rsidP="00104B81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ΘΕΜΑΤΙΚΗ</w:t>
            </w:r>
          </w:p>
          <w:p w14:paraId="38B9949F" w14:textId="77777777" w:rsidR="00F15118" w:rsidRPr="00534E7B" w:rsidRDefault="00EF0593" w:rsidP="00104B81">
            <w:pPr>
              <w:rPr>
                <w:rFonts w:ascii="Arial" w:hAnsi="Arial" w:cs="Arial"/>
                <w:lang w:val="en-US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ΠΕΡΙΟΧΗ</w:t>
            </w:r>
          </w:p>
        </w:tc>
        <w:tc>
          <w:tcPr>
            <w:tcW w:w="6269" w:type="dxa"/>
            <w:gridSpan w:val="2"/>
            <w:vAlign w:val="center"/>
          </w:tcPr>
          <w:p w14:paraId="42876743" w14:textId="4FBA2B1B" w:rsidR="00F15118" w:rsidRPr="00534E7B" w:rsidRDefault="00AB60A5" w:rsidP="00C85347">
            <w:pPr>
              <w:ind w:right="-142"/>
              <w:rPr>
                <w:rFonts w:ascii="Arial" w:hAnsi="Arial" w:cs="Arial"/>
                <w:lang w:val="el-GR"/>
              </w:rPr>
            </w:pPr>
            <w:r>
              <w:t>11. ΤΕΧΝΟΛΟΓΙΑ ΚΑΙ ΕΠΙΣΤΗΜΕΣ ΜΗΧΑΝΙΚΩΝ</w:t>
            </w:r>
          </w:p>
        </w:tc>
      </w:tr>
      <w:tr w:rsidR="00BC2206" w:rsidRPr="00534E7B" w14:paraId="065D87A1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62FC5BE0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20560344" w14:textId="77777777" w:rsidTr="00210608">
        <w:trPr>
          <w:trHeight w:val="800"/>
        </w:trPr>
        <w:tc>
          <w:tcPr>
            <w:tcW w:w="2628" w:type="dxa"/>
            <w:vAlign w:val="center"/>
          </w:tcPr>
          <w:p w14:paraId="4D28EA81" w14:textId="77777777" w:rsidR="00F15118" w:rsidRPr="00534E7B" w:rsidRDefault="00394E8A" w:rsidP="00C85347">
            <w:pPr>
              <w:tabs>
                <w:tab w:val="left" w:pos="2730"/>
              </w:tabs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ΘΕΜΑΤΙΚΑ ΠΕΔΙΑ &amp;</w:t>
            </w:r>
          </w:p>
          <w:p w14:paraId="35B9277D" w14:textId="77777777" w:rsidR="00394E8A" w:rsidRPr="00534E7B" w:rsidRDefault="00394E8A" w:rsidP="00C85347">
            <w:pPr>
              <w:tabs>
                <w:tab w:val="left" w:pos="2730"/>
              </w:tabs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ΓΝΩΣΤΙΚΑ ΑΝΤΙΚΕΙΜΕΝΑ</w:t>
            </w:r>
          </w:p>
          <w:p w14:paraId="1B2CAAF9" w14:textId="77777777" w:rsidR="003B4E27" w:rsidRPr="00534E7B" w:rsidRDefault="003B4E27" w:rsidP="00C85347">
            <w:pPr>
              <w:tabs>
                <w:tab w:val="left" w:pos="2730"/>
              </w:tabs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 xml:space="preserve">ΕΠΙΛΟΓΗ ΑΠΟ ΤΟΝ </w:t>
            </w:r>
          </w:p>
          <w:p w14:paraId="1BA7CDA7" w14:textId="77777777" w:rsidR="003B4E27" w:rsidRPr="00534E7B" w:rsidRDefault="003B4E27" w:rsidP="00C85347">
            <w:pPr>
              <w:tabs>
                <w:tab w:val="left" w:pos="2730"/>
              </w:tabs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 xml:space="preserve">ΠΙΝΑΚΑ ΤΟΥ </w:t>
            </w:r>
            <w:r w:rsidRPr="00534E7B">
              <w:rPr>
                <w:rFonts w:ascii="Arial" w:hAnsi="Arial" w:cs="Arial"/>
                <w:b/>
                <w:u w:val="single"/>
                <w:lang w:val="el-GR"/>
              </w:rPr>
              <w:t>ΑΠΕΛΛΑ</w:t>
            </w:r>
          </w:p>
        </w:tc>
        <w:tc>
          <w:tcPr>
            <w:tcW w:w="6269" w:type="dxa"/>
            <w:gridSpan w:val="2"/>
            <w:vAlign w:val="center"/>
          </w:tcPr>
          <w:p w14:paraId="0F89462E" w14:textId="4E50F21C" w:rsidR="00F15118" w:rsidRPr="00534E7B" w:rsidRDefault="00AB60A5" w:rsidP="00C85347">
            <w:pPr>
              <w:ind w:right="-142"/>
              <w:rPr>
                <w:rFonts w:ascii="Arial" w:hAnsi="Arial" w:cs="Arial"/>
                <w:lang w:val="el-GR"/>
              </w:rPr>
            </w:pPr>
            <w:r>
              <w:t>11.3 ΧΗΜΙΚΗ ΤΕΧΝΟΛΟΓΙΑ KAI MHXANIKH</w:t>
            </w:r>
          </w:p>
        </w:tc>
      </w:tr>
      <w:tr w:rsidR="00BC2206" w:rsidRPr="00534E7B" w14:paraId="7D06B6D2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1EC81628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B25B3" w14:paraId="56999DF6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05A0A2A2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ΒΑΘΜΙΔΑ</w:t>
            </w:r>
          </w:p>
        </w:tc>
        <w:tc>
          <w:tcPr>
            <w:tcW w:w="6269" w:type="dxa"/>
            <w:gridSpan w:val="2"/>
            <w:vAlign w:val="center"/>
          </w:tcPr>
          <w:p w14:paraId="3E5E4C3E" w14:textId="77777777" w:rsidR="00AB60A5" w:rsidRPr="005B25B3" w:rsidRDefault="00AB60A5" w:rsidP="00AB60A5">
            <w:pPr>
              <w:spacing w:after="19" w:line="259" w:lineRule="auto"/>
              <w:rPr>
                <w:lang w:val="el-GR"/>
              </w:rPr>
            </w:pPr>
            <w:r w:rsidRPr="005B25B3">
              <w:rPr>
                <w:lang w:val="el-GR"/>
              </w:rPr>
              <w:t xml:space="preserve">ΚΑΘΗΓΗΤΗΣ/ΑΝΑΠΛΗΡΩΤΗΣ ΚΑΘΗΓΗΤΗΣ/ΕΠΙΚΟΥΡΟΣ </w:t>
            </w:r>
          </w:p>
          <w:p w14:paraId="7E8BDC91" w14:textId="429FBC2B" w:rsidR="00F15118" w:rsidRPr="00D71CAB" w:rsidRDefault="00AB60A5" w:rsidP="00AB60A5">
            <w:pPr>
              <w:ind w:right="-142"/>
              <w:rPr>
                <w:rFonts w:ascii="Arial" w:hAnsi="Arial" w:cs="Arial"/>
                <w:lang w:val="el-GR"/>
              </w:rPr>
            </w:pPr>
            <w:r w:rsidRPr="005B25B3">
              <w:rPr>
                <w:lang w:val="el-GR"/>
              </w:rPr>
              <w:t>ΚΑΘΗΓΗΤΗΣ</w:t>
            </w:r>
          </w:p>
        </w:tc>
      </w:tr>
      <w:tr w:rsidR="00BC2206" w:rsidRPr="005B25B3" w14:paraId="68D0778B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5E4DC6CC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468D9570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2086FDDE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n-US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ΘΕΣΗ ΠΡΟΕΛΕΥΣΗΣ</w:t>
            </w:r>
          </w:p>
        </w:tc>
        <w:tc>
          <w:tcPr>
            <w:tcW w:w="6269" w:type="dxa"/>
            <w:gridSpan w:val="2"/>
            <w:vAlign w:val="center"/>
          </w:tcPr>
          <w:p w14:paraId="75C5F67A" w14:textId="40E80450" w:rsidR="00F15118" w:rsidRPr="00534E7B" w:rsidRDefault="00AB60A5" w:rsidP="00C85347">
            <w:pPr>
              <w:ind w:right="-142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Προγραμματισμός ακαδ. έτους 2024</w:t>
            </w:r>
          </w:p>
        </w:tc>
      </w:tr>
      <w:tr w:rsidR="00F15118" w:rsidRPr="005B25B3" w14:paraId="7443CAE2" w14:textId="77777777" w:rsidTr="00210608">
        <w:trPr>
          <w:trHeight w:val="530"/>
        </w:trPr>
        <w:tc>
          <w:tcPr>
            <w:tcW w:w="8897" w:type="dxa"/>
            <w:gridSpan w:val="3"/>
            <w:vAlign w:val="center"/>
          </w:tcPr>
          <w:p w14:paraId="40AAD1EA" w14:textId="6A6A24BF" w:rsidR="00F15118" w:rsidRPr="00AB60A5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AB60A5">
              <w:rPr>
                <w:rFonts w:ascii="Arial" w:hAnsi="Arial" w:cs="Arial"/>
                <w:lang w:val="el-GR"/>
              </w:rPr>
              <w:t>(π.χ.  εξέλιξη,</w:t>
            </w:r>
            <w:r w:rsidR="00AB60A5" w:rsidRPr="00AB60A5">
              <w:rPr>
                <w:rFonts w:ascii="Arial" w:hAnsi="Arial" w:cs="Arial"/>
                <w:lang w:val="el-GR"/>
              </w:rPr>
              <w:t xml:space="preserve"> προγραμματισμός ακαδ. έτους…..</w:t>
            </w:r>
            <w:r w:rsidRPr="00AB60A5">
              <w:rPr>
                <w:rFonts w:ascii="Arial" w:hAnsi="Arial" w:cs="Arial"/>
                <w:lang w:val="el-GR"/>
              </w:rPr>
              <w:t xml:space="preserve">, κενή από παραίτηση, κενή από συνταξιοδότηση, από προγραμματισμό και μετά άγονη  </w:t>
            </w:r>
            <w:proofErr w:type="spellStart"/>
            <w:r w:rsidRPr="00AB60A5">
              <w:rPr>
                <w:rFonts w:ascii="Arial" w:hAnsi="Arial" w:cs="Arial"/>
                <w:lang w:val="el-GR"/>
              </w:rPr>
              <w:t>κ.λ.π</w:t>
            </w:r>
            <w:proofErr w:type="spellEnd"/>
            <w:r w:rsidRPr="00AB60A5">
              <w:rPr>
                <w:rFonts w:ascii="Arial" w:hAnsi="Arial" w:cs="Arial"/>
                <w:lang w:val="el-GR"/>
              </w:rPr>
              <w:t>.</w:t>
            </w:r>
          </w:p>
        </w:tc>
      </w:tr>
      <w:tr w:rsidR="00BC2206" w:rsidRPr="005B25B3" w14:paraId="77C5AC3D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67CB27E0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AB60A5" w14:paraId="0F2E48F5" w14:textId="77777777" w:rsidTr="00210608">
        <w:trPr>
          <w:trHeight w:val="530"/>
        </w:trPr>
        <w:tc>
          <w:tcPr>
            <w:tcW w:w="5598" w:type="dxa"/>
            <w:gridSpan w:val="2"/>
            <w:vAlign w:val="center"/>
          </w:tcPr>
          <w:p w14:paraId="756DA7A1" w14:textId="77777777" w:rsidR="00BC2206" w:rsidRPr="00534E7B" w:rsidRDefault="00BC2206" w:rsidP="00BC2206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lastRenderedPageBreak/>
              <w:t>ΑΡΙΘΜΟΣ &amp; ΗΜΕΡΟΜΗΝΙΑ ΓΕΝΙΚΗΣ ΣΥΝΕΛΕΥΣΗΣ</w:t>
            </w:r>
          </w:p>
          <w:p w14:paraId="0AC4B4EA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ΚΑΤΑ ΤΗΝ ΟΠΟΙΑ ΑΠΟΦΑΣΙΣΤΗΚΕ Η ΠΡΟΚΗΡΥΞΗ</w:t>
            </w:r>
          </w:p>
        </w:tc>
        <w:tc>
          <w:tcPr>
            <w:tcW w:w="3299" w:type="dxa"/>
            <w:vAlign w:val="center"/>
          </w:tcPr>
          <w:p w14:paraId="375D3E5D" w14:textId="6FAE30FC" w:rsidR="00BC2206" w:rsidRPr="00AB60A5" w:rsidRDefault="005B25B3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663/26.03</w:t>
            </w:r>
            <w:r w:rsidR="00AB60A5" w:rsidRPr="00AB60A5">
              <w:rPr>
                <w:rFonts w:ascii="Arial" w:hAnsi="Arial" w:cs="Arial"/>
                <w:b/>
                <w:lang w:val="el-GR"/>
              </w:rPr>
              <w:t>.2024</w:t>
            </w:r>
          </w:p>
        </w:tc>
      </w:tr>
      <w:tr w:rsidR="00BC2206" w:rsidRPr="00AB60A5" w14:paraId="4BA1E7AE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7DB1AA4E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  <w:p w14:paraId="23DF613B" w14:textId="77777777" w:rsidR="00C85347" w:rsidRPr="00534E7B" w:rsidRDefault="00C85347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5B25B3" w14:paraId="5BF4011F" w14:textId="77777777" w:rsidTr="00210608">
        <w:trPr>
          <w:trHeight w:val="620"/>
        </w:trPr>
        <w:tc>
          <w:tcPr>
            <w:tcW w:w="8897" w:type="dxa"/>
            <w:gridSpan w:val="3"/>
            <w:vAlign w:val="center"/>
          </w:tcPr>
          <w:p w14:paraId="1D41D07C" w14:textId="77777777" w:rsidR="00C85347" w:rsidRPr="00534E7B" w:rsidRDefault="00BC2206" w:rsidP="00C85347">
            <w:pPr>
              <w:ind w:right="-142"/>
              <w:jc w:val="center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ΣΤΟΙΧΕΙΑ ΥΠΗΡΕΤΟΥΝ</w:t>
            </w:r>
            <w:r w:rsidR="00C85347" w:rsidRPr="00534E7B">
              <w:rPr>
                <w:rFonts w:ascii="Arial" w:hAnsi="Arial" w:cs="Arial"/>
                <w:b/>
                <w:lang w:val="el-GR"/>
              </w:rPr>
              <w:t>ΤΟΣ ΜΕΛΟΥΣ Δ.Ε.Π. ΠΟΥ ΖΗΤΕΙ</w:t>
            </w:r>
          </w:p>
          <w:p w14:paraId="00E7E976" w14:textId="77777777" w:rsidR="00BC2206" w:rsidRPr="00534E7B" w:rsidRDefault="00C85347" w:rsidP="00C85347">
            <w:pPr>
              <w:ind w:right="-142"/>
              <w:jc w:val="center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 xml:space="preserve">ΤΗΝ </w:t>
            </w:r>
            <w:r w:rsidR="00BC2206" w:rsidRPr="00534E7B">
              <w:rPr>
                <w:rFonts w:ascii="Arial" w:hAnsi="Arial" w:cs="Arial"/>
                <w:b/>
                <w:lang w:val="el-GR"/>
              </w:rPr>
              <w:t>ΠΡΟΚΗΡΥΞΗ</w:t>
            </w:r>
            <w:r w:rsidRPr="00534E7B">
              <w:rPr>
                <w:rFonts w:ascii="Arial" w:hAnsi="Arial" w:cs="Arial"/>
                <w:b/>
                <w:lang w:val="el-GR"/>
              </w:rPr>
              <w:t xml:space="preserve"> </w:t>
            </w:r>
            <w:r w:rsidR="00BC2206" w:rsidRPr="00534E7B">
              <w:rPr>
                <w:rFonts w:ascii="Arial" w:hAnsi="Arial" w:cs="Arial"/>
                <w:b/>
                <w:lang w:val="el-GR"/>
              </w:rPr>
              <w:t>ΤΗΣ ΘΕΣΗΣ ΓΙΑ ΤΗΝ ΕΞΕΛΙΞΗ ΤΟΥ</w:t>
            </w:r>
          </w:p>
        </w:tc>
      </w:tr>
      <w:tr w:rsidR="00BC2206" w:rsidRPr="005B25B3" w14:paraId="23ADFF82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3ADBF760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534E7B" w14:paraId="08EF9F44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652FEBB3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ΟΝΟΜΑΤΕΠΩΝΥΜΟ</w:t>
            </w:r>
          </w:p>
        </w:tc>
        <w:tc>
          <w:tcPr>
            <w:tcW w:w="6269" w:type="dxa"/>
            <w:gridSpan w:val="2"/>
            <w:vAlign w:val="center"/>
          </w:tcPr>
          <w:p w14:paraId="7A722B2F" w14:textId="5B008C58" w:rsidR="00BC2206" w:rsidRPr="00534E7B" w:rsidRDefault="00BC2206" w:rsidP="00D72A1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534E7B" w14:paraId="0795F955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6BBDAA79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ΒΑΘΜΙΔΑ</w:t>
            </w:r>
          </w:p>
        </w:tc>
        <w:tc>
          <w:tcPr>
            <w:tcW w:w="6269" w:type="dxa"/>
            <w:gridSpan w:val="2"/>
            <w:vAlign w:val="center"/>
          </w:tcPr>
          <w:p w14:paraId="6641DBB1" w14:textId="701571E5" w:rsidR="00BC2206" w:rsidRPr="00534E7B" w:rsidRDefault="00BC2206" w:rsidP="003412CB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5B25B3" w14:paraId="2394549C" w14:textId="77777777" w:rsidTr="00D71CAB">
        <w:trPr>
          <w:trHeight w:val="827"/>
        </w:trPr>
        <w:tc>
          <w:tcPr>
            <w:tcW w:w="2628" w:type="dxa"/>
            <w:vAlign w:val="center"/>
          </w:tcPr>
          <w:p w14:paraId="1F8AF82A" w14:textId="77777777" w:rsidR="00BC2206" w:rsidRPr="00534E7B" w:rsidRDefault="00BC2206" w:rsidP="00C85347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ΗΜΕΡΟΜΗΝΙΑ</w:t>
            </w:r>
          </w:p>
          <w:p w14:paraId="315F2545" w14:textId="77777777" w:rsidR="00BC2206" w:rsidRPr="00534E7B" w:rsidRDefault="00BC2206" w:rsidP="00C85347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ΦΕΚ ΔΙΟΡΙΣΜΟΥ ΣΤΗ</w:t>
            </w:r>
          </w:p>
          <w:p w14:paraId="2A25A2E2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ΒΑΘΜΙΔΑ ΑΥΤΗ</w:t>
            </w:r>
          </w:p>
        </w:tc>
        <w:tc>
          <w:tcPr>
            <w:tcW w:w="6269" w:type="dxa"/>
            <w:gridSpan w:val="2"/>
            <w:vAlign w:val="center"/>
          </w:tcPr>
          <w:p w14:paraId="00E67147" w14:textId="27512403" w:rsidR="00210608" w:rsidRPr="00534E7B" w:rsidRDefault="00210608" w:rsidP="00591939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</w:tbl>
    <w:p w14:paraId="0C7EB7C6" w14:textId="77777777" w:rsidR="00BC2206" w:rsidRPr="00534E7B" w:rsidRDefault="00BC2206">
      <w:pPr>
        <w:ind w:right="-142"/>
        <w:rPr>
          <w:rFonts w:ascii="Arial" w:hAnsi="Arial" w:cs="Arial"/>
          <w:b/>
          <w:lang w:val="el-G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5912"/>
      </w:tblGrid>
      <w:tr w:rsidR="00C85347" w:rsidRPr="005B25B3" w14:paraId="6D8BC4AD" w14:textId="77777777" w:rsidTr="00D71CAB">
        <w:trPr>
          <w:trHeight w:val="1070"/>
        </w:trPr>
        <w:tc>
          <w:tcPr>
            <w:tcW w:w="2588" w:type="dxa"/>
          </w:tcPr>
          <w:p w14:paraId="745CD066" w14:textId="77777777" w:rsidR="00C85347" w:rsidRPr="00534E7B" w:rsidRDefault="00C85347" w:rsidP="00C85347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ΓΝΩΣΤΙΚΟ</w:t>
            </w:r>
          </w:p>
          <w:p w14:paraId="27B3DAB8" w14:textId="77777777" w:rsidR="00C85347" w:rsidRPr="00534E7B" w:rsidRDefault="00C85347" w:rsidP="00C85347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ΑΝΤΙΚΕΙΜΕΝΟ ΕΚΛΟΓΗΣ ΣΤΗ</w:t>
            </w:r>
          </w:p>
          <w:p w14:paraId="39DA983D" w14:textId="77777777" w:rsidR="00C85347" w:rsidRPr="00534E7B" w:rsidRDefault="00C85347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ΒΑΘΜΙΔΑ ΑΥΤΗ</w:t>
            </w:r>
          </w:p>
        </w:tc>
        <w:tc>
          <w:tcPr>
            <w:tcW w:w="5912" w:type="dxa"/>
          </w:tcPr>
          <w:p w14:paraId="120F3C5F" w14:textId="7168E3F4" w:rsidR="00C85347" w:rsidRPr="00534E7B" w:rsidRDefault="00C85347" w:rsidP="0061707E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</w:tbl>
    <w:p w14:paraId="26051B95" w14:textId="77777777" w:rsidR="00C85347" w:rsidRPr="00534E7B" w:rsidRDefault="00C85347">
      <w:pPr>
        <w:ind w:right="-142"/>
        <w:rPr>
          <w:rFonts w:ascii="Arial" w:hAnsi="Arial" w:cs="Arial"/>
          <w:b/>
          <w:sz w:val="22"/>
          <w:lang w:val="el-GR"/>
        </w:rPr>
      </w:pPr>
    </w:p>
    <w:p w14:paraId="2CFFEAFD" w14:textId="77777777" w:rsidR="00C85347" w:rsidRPr="00534E7B" w:rsidRDefault="00C85347" w:rsidP="00C85347">
      <w:pPr>
        <w:ind w:right="-142"/>
        <w:jc w:val="right"/>
        <w:rPr>
          <w:rFonts w:ascii="Arial" w:hAnsi="Arial" w:cs="Arial"/>
          <w:b/>
          <w:sz w:val="22"/>
          <w:lang w:val="el-GR"/>
        </w:rPr>
      </w:pPr>
    </w:p>
    <w:p w14:paraId="70E6A6CD" w14:textId="77777777" w:rsidR="00C85347" w:rsidRPr="00534E7B" w:rsidRDefault="00C85347" w:rsidP="00C85347">
      <w:pPr>
        <w:ind w:right="-142"/>
        <w:jc w:val="right"/>
        <w:rPr>
          <w:rFonts w:ascii="Arial" w:hAnsi="Arial" w:cs="Arial"/>
          <w:b/>
          <w:sz w:val="22"/>
          <w:lang w:val="el-GR"/>
        </w:rPr>
      </w:pPr>
    </w:p>
    <w:p w14:paraId="5B99FDD5" w14:textId="77777777" w:rsidR="0027720A" w:rsidRPr="00534E7B" w:rsidRDefault="00BC2206" w:rsidP="0027720A">
      <w:pPr>
        <w:ind w:right="-142"/>
        <w:jc w:val="center"/>
        <w:rPr>
          <w:rFonts w:ascii="Arial" w:hAnsi="Arial" w:cs="Arial"/>
          <w:lang w:val="el-GR"/>
        </w:rPr>
      </w:pPr>
      <w:r w:rsidRPr="00534E7B">
        <w:rPr>
          <w:rFonts w:ascii="Arial" w:hAnsi="Arial" w:cs="Arial"/>
          <w:b/>
          <w:sz w:val="22"/>
          <w:lang w:val="el-GR"/>
        </w:rPr>
        <w:t>Ο ΠΡΟΕΔΡΟΣ ΤΟΥ ΤΜΗΜΑΤΟΣ</w:t>
      </w:r>
    </w:p>
    <w:p w14:paraId="3DABBBDB" w14:textId="77777777" w:rsidR="0027720A" w:rsidRPr="00534E7B" w:rsidRDefault="0027720A" w:rsidP="0027720A">
      <w:pPr>
        <w:jc w:val="center"/>
        <w:rPr>
          <w:rFonts w:ascii="Arial" w:hAnsi="Arial" w:cs="Arial"/>
          <w:lang w:val="el-GR"/>
        </w:rPr>
      </w:pPr>
    </w:p>
    <w:p w14:paraId="690FAB56" w14:textId="42677BBF" w:rsidR="007D381F" w:rsidRDefault="007D381F" w:rsidP="0027720A">
      <w:pPr>
        <w:jc w:val="center"/>
        <w:rPr>
          <w:b/>
          <w:noProof/>
          <w:lang w:val="el-GR"/>
        </w:rPr>
      </w:pPr>
    </w:p>
    <w:p w14:paraId="57112800" w14:textId="513D64F3" w:rsidR="007D381F" w:rsidRPr="00534E7B" w:rsidRDefault="007D381F" w:rsidP="00F03AFB">
      <w:pPr>
        <w:rPr>
          <w:rFonts w:ascii="Arial" w:hAnsi="Arial" w:cs="Arial"/>
          <w:lang w:val="el-GR"/>
        </w:rPr>
      </w:pPr>
    </w:p>
    <w:p w14:paraId="3B0C6799" w14:textId="279C1A37" w:rsidR="0027720A" w:rsidRDefault="0027720A" w:rsidP="0027720A">
      <w:pPr>
        <w:ind w:right="-142"/>
        <w:jc w:val="center"/>
        <w:rPr>
          <w:rFonts w:ascii="Arial" w:hAnsi="Arial" w:cs="Arial"/>
          <w:b/>
          <w:sz w:val="22"/>
          <w:lang w:val="el-GR"/>
        </w:rPr>
      </w:pPr>
      <w:r w:rsidRPr="00534E7B">
        <w:rPr>
          <w:rFonts w:ascii="Arial" w:hAnsi="Arial" w:cs="Arial"/>
          <w:b/>
          <w:sz w:val="22"/>
          <w:lang w:val="el-GR"/>
        </w:rPr>
        <w:t>ΚΑΘΗΓΗΤΗΣ</w:t>
      </w:r>
    </w:p>
    <w:p w14:paraId="2AA687B9" w14:textId="6A34A608" w:rsidR="00AB60A5" w:rsidRPr="00534E7B" w:rsidRDefault="00AB60A5" w:rsidP="0027720A">
      <w:pPr>
        <w:ind w:right="-142"/>
        <w:jc w:val="center"/>
        <w:rPr>
          <w:rFonts w:ascii="Arial" w:hAnsi="Arial" w:cs="Arial"/>
          <w:b/>
          <w:sz w:val="22"/>
          <w:lang w:val="el-GR"/>
        </w:rPr>
      </w:pPr>
      <w:r>
        <w:rPr>
          <w:rFonts w:ascii="Arial" w:hAnsi="Arial" w:cs="Arial"/>
          <w:b/>
          <w:sz w:val="22"/>
          <w:lang w:val="el-GR"/>
        </w:rPr>
        <w:t>ΑΛΕΞΑΝΔΡΟΣ ΚΑΤΣΑΟΥΝΗΣ</w:t>
      </w:r>
    </w:p>
    <w:sectPr w:rsidR="00AB60A5" w:rsidRPr="00534E7B" w:rsidSect="00695C3F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1E00" w14:textId="77777777" w:rsidR="006904F6" w:rsidRDefault="006904F6" w:rsidP="00C85347">
      <w:r>
        <w:separator/>
      </w:r>
    </w:p>
  </w:endnote>
  <w:endnote w:type="continuationSeparator" w:id="0">
    <w:p w14:paraId="650A3B0F" w14:textId="77777777" w:rsidR="006904F6" w:rsidRDefault="006904F6" w:rsidP="00C8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B-Rockwell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D737" w14:textId="492899EE" w:rsidR="00C85347" w:rsidRPr="00C85347" w:rsidRDefault="00807380">
    <w:pPr>
      <w:pStyle w:val="a7"/>
      <w:jc w:val="right"/>
      <w:rPr>
        <w:rFonts w:ascii="Calibri" w:hAnsi="Calibri"/>
      </w:rPr>
    </w:pPr>
    <w:r w:rsidRPr="00C85347">
      <w:rPr>
        <w:rFonts w:ascii="Calibri" w:hAnsi="Calibri"/>
      </w:rPr>
      <w:fldChar w:fldCharType="begin"/>
    </w:r>
    <w:r w:rsidR="00C85347" w:rsidRPr="00C85347">
      <w:rPr>
        <w:rFonts w:ascii="Calibri" w:hAnsi="Calibri"/>
      </w:rPr>
      <w:instrText xml:space="preserve"> PAGE   \* MERGEFORMAT </w:instrText>
    </w:r>
    <w:r w:rsidRPr="00C85347">
      <w:rPr>
        <w:rFonts w:ascii="Calibri" w:hAnsi="Calibri"/>
      </w:rPr>
      <w:fldChar w:fldCharType="separate"/>
    </w:r>
    <w:r w:rsidR="005B25B3">
      <w:rPr>
        <w:rFonts w:ascii="Calibri" w:hAnsi="Calibri"/>
        <w:noProof/>
      </w:rPr>
      <w:t>2</w:t>
    </w:r>
    <w:r w:rsidRPr="00C85347">
      <w:rPr>
        <w:rFonts w:ascii="Calibri" w:hAnsi="Calibri"/>
      </w:rPr>
      <w:fldChar w:fldCharType="end"/>
    </w:r>
  </w:p>
  <w:p w14:paraId="13B714A0" w14:textId="77777777" w:rsidR="00C85347" w:rsidRDefault="00C853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72FDD" w14:textId="77777777" w:rsidR="006904F6" w:rsidRDefault="006904F6" w:rsidP="00C85347">
      <w:r>
        <w:separator/>
      </w:r>
    </w:p>
  </w:footnote>
  <w:footnote w:type="continuationSeparator" w:id="0">
    <w:p w14:paraId="2A5372FD" w14:textId="77777777" w:rsidR="006904F6" w:rsidRDefault="006904F6" w:rsidP="00C8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6C05"/>
    <w:multiLevelType w:val="hybridMultilevel"/>
    <w:tmpl w:val="8A64AD0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9A0281"/>
    <w:multiLevelType w:val="hybridMultilevel"/>
    <w:tmpl w:val="9EE0A608"/>
    <w:lvl w:ilvl="0" w:tplc="1FB60C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AE1A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0FB48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4B35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853D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EB56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0A4B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CED5A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85C24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BA244C"/>
    <w:multiLevelType w:val="hybridMultilevel"/>
    <w:tmpl w:val="4EB858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91"/>
    <w:rsid w:val="00006010"/>
    <w:rsid w:val="00033C67"/>
    <w:rsid w:val="00044A31"/>
    <w:rsid w:val="00056A9B"/>
    <w:rsid w:val="0006498B"/>
    <w:rsid w:val="00064A9C"/>
    <w:rsid w:val="00065501"/>
    <w:rsid w:val="00074DE6"/>
    <w:rsid w:val="000756DE"/>
    <w:rsid w:val="000F62D6"/>
    <w:rsid w:val="00104B81"/>
    <w:rsid w:val="00125AF9"/>
    <w:rsid w:val="00131CC2"/>
    <w:rsid w:val="00133458"/>
    <w:rsid w:val="00134097"/>
    <w:rsid w:val="002077E9"/>
    <w:rsid w:val="00210608"/>
    <w:rsid w:val="0022458F"/>
    <w:rsid w:val="002329CD"/>
    <w:rsid w:val="00244F43"/>
    <w:rsid w:val="0027720A"/>
    <w:rsid w:val="002B1F13"/>
    <w:rsid w:val="002F3065"/>
    <w:rsid w:val="00336D1E"/>
    <w:rsid w:val="003412CB"/>
    <w:rsid w:val="003862DE"/>
    <w:rsid w:val="00394E8A"/>
    <w:rsid w:val="003B4E27"/>
    <w:rsid w:val="0044552A"/>
    <w:rsid w:val="0045574C"/>
    <w:rsid w:val="00482B2B"/>
    <w:rsid w:val="00506828"/>
    <w:rsid w:val="005314B9"/>
    <w:rsid w:val="00534E7B"/>
    <w:rsid w:val="00535B98"/>
    <w:rsid w:val="00573330"/>
    <w:rsid w:val="00591939"/>
    <w:rsid w:val="005A34E9"/>
    <w:rsid w:val="005A54D9"/>
    <w:rsid w:val="005B25B3"/>
    <w:rsid w:val="005C6EBA"/>
    <w:rsid w:val="005D0133"/>
    <w:rsid w:val="005E1DF5"/>
    <w:rsid w:val="005E4745"/>
    <w:rsid w:val="005F57C1"/>
    <w:rsid w:val="005F5FFA"/>
    <w:rsid w:val="00604057"/>
    <w:rsid w:val="0061707E"/>
    <w:rsid w:val="00631221"/>
    <w:rsid w:val="00637AB3"/>
    <w:rsid w:val="006551A8"/>
    <w:rsid w:val="00683A5A"/>
    <w:rsid w:val="006904F6"/>
    <w:rsid w:val="00695C3F"/>
    <w:rsid w:val="006A412A"/>
    <w:rsid w:val="006D642E"/>
    <w:rsid w:val="006E5C6E"/>
    <w:rsid w:val="00781760"/>
    <w:rsid w:val="007B0470"/>
    <w:rsid w:val="007C64C4"/>
    <w:rsid w:val="007D381F"/>
    <w:rsid w:val="00807380"/>
    <w:rsid w:val="00825483"/>
    <w:rsid w:val="00854083"/>
    <w:rsid w:val="008605C4"/>
    <w:rsid w:val="0088553F"/>
    <w:rsid w:val="008875C0"/>
    <w:rsid w:val="00913E78"/>
    <w:rsid w:val="009A6FAE"/>
    <w:rsid w:val="009B23BA"/>
    <w:rsid w:val="009E6669"/>
    <w:rsid w:val="00A06114"/>
    <w:rsid w:val="00A34155"/>
    <w:rsid w:val="00A85B88"/>
    <w:rsid w:val="00A9523C"/>
    <w:rsid w:val="00AB60A5"/>
    <w:rsid w:val="00AD24D3"/>
    <w:rsid w:val="00B1678F"/>
    <w:rsid w:val="00B24DB7"/>
    <w:rsid w:val="00B67508"/>
    <w:rsid w:val="00B8072B"/>
    <w:rsid w:val="00BA3638"/>
    <w:rsid w:val="00BC2206"/>
    <w:rsid w:val="00C438C9"/>
    <w:rsid w:val="00C85347"/>
    <w:rsid w:val="00CA4953"/>
    <w:rsid w:val="00CB2D7C"/>
    <w:rsid w:val="00CD204E"/>
    <w:rsid w:val="00CF63FF"/>
    <w:rsid w:val="00D04891"/>
    <w:rsid w:val="00D3560C"/>
    <w:rsid w:val="00D55B1B"/>
    <w:rsid w:val="00D71CAB"/>
    <w:rsid w:val="00D72A17"/>
    <w:rsid w:val="00D72A50"/>
    <w:rsid w:val="00D93FE5"/>
    <w:rsid w:val="00DD764E"/>
    <w:rsid w:val="00DE6B10"/>
    <w:rsid w:val="00E419CC"/>
    <w:rsid w:val="00E56E60"/>
    <w:rsid w:val="00E95CFC"/>
    <w:rsid w:val="00EA1324"/>
    <w:rsid w:val="00EA710B"/>
    <w:rsid w:val="00ED7EAA"/>
    <w:rsid w:val="00EF0593"/>
    <w:rsid w:val="00F03AFB"/>
    <w:rsid w:val="00F15118"/>
    <w:rsid w:val="00F265AD"/>
    <w:rsid w:val="00F36A81"/>
    <w:rsid w:val="00F40A70"/>
    <w:rsid w:val="00F44ADA"/>
    <w:rsid w:val="00F53628"/>
    <w:rsid w:val="00F632A1"/>
    <w:rsid w:val="00FA4D2D"/>
    <w:rsid w:val="00FB42F7"/>
    <w:rsid w:val="00F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A0040"/>
  <w15:docId w15:val="{250FF67E-6272-47BE-A534-A30FC4AA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3F"/>
    <w:rPr>
      <w:rFonts w:ascii="UB-Rockwell" w:hAnsi="UB-Rockwell"/>
      <w:spacing w:val="10"/>
      <w:lang w:val="en-GB"/>
    </w:rPr>
  </w:style>
  <w:style w:type="paragraph" w:styleId="1">
    <w:name w:val="heading 1"/>
    <w:basedOn w:val="a"/>
    <w:next w:val="a"/>
    <w:qFormat/>
    <w:rsid w:val="00695C3F"/>
    <w:pPr>
      <w:keepNext/>
      <w:jc w:val="center"/>
      <w:outlineLvl w:val="0"/>
    </w:pPr>
    <w:rPr>
      <w:rFonts w:ascii="Arial" w:hAnsi="Arial"/>
      <w:b/>
      <w:spacing w:val="34"/>
      <w:sz w:val="24"/>
      <w:u w:val="doub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5C3F"/>
    <w:pPr>
      <w:jc w:val="both"/>
    </w:pPr>
    <w:rPr>
      <w:rFonts w:ascii="Arial" w:hAnsi="Arial"/>
      <w:sz w:val="22"/>
      <w:lang w:val="el-GR"/>
    </w:rPr>
  </w:style>
  <w:style w:type="paragraph" w:styleId="a4">
    <w:name w:val="Document Map"/>
    <w:basedOn w:val="a"/>
    <w:semiHidden/>
    <w:rsid w:val="00695C3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F5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C85347"/>
    <w:pPr>
      <w:tabs>
        <w:tab w:val="center" w:pos="4680"/>
        <w:tab w:val="right" w:pos="9360"/>
      </w:tabs>
    </w:pPr>
  </w:style>
  <w:style w:type="character" w:customStyle="1" w:styleId="Char">
    <w:name w:val="Κεφαλίδα Char"/>
    <w:link w:val="a6"/>
    <w:rsid w:val="00C85347"/>
    <w:rPr>
      <w:rFonts w:ascii="UB-Rockwell" w:hAnsi="UB-Rockwell"/>
      <w:spacing w:val="10"/>
      <w:lang w:val="en-GB" w:eastAsia="el-GR"/>
    </w:rPr>
  </w:style>
  <w:style w:type="paragraph" w:styleId="a7">
    <w:name w:val="footer"/>
    <w:basedOn w:val="a"/>
    <w:link w:val="Char0"/>
    <w:uiPriority w:val="99"/>
    <w:rsid w:val="00C85347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link w:val="a7"/>
    <w:uiPriority w:val="99"/>
    <w:rsid w:val="00C85347"/>
    <w:rPr>
      <w:rFonts w:ascii="UB-Rockwell" w:hAnsi="UB-Rockwell"/>
      <w:spacing w:val="10"/>
      <w:lang w:val="en-GB" w:eastAsia="el-GR"/>
    </w:rPr>
  </w:style>
  <w:style w:type="paragraph" w:styleId="a8">
    <w:name w:val="Balloon Text"/>
    <w:basedOn w:val="a"/>
    <w:link w:val="Char1"/>
    <w:semiHidden/>
    <w:unhideWhenUsed/>
    <w:rsid w:val="00683A5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semiHidden/>
    <w:rsid w:val="00683A5A"/>
    <w:rPr>
      <w:rFonts w:ascii="Segoe UI" w:hAnsi="Segoe UI" w:cs="Segoe UI"/>
      <w:spacing w:val="10"/>
      <w:sz w:val="18"/>
      <w:szCs w:val="18"/>
      <w:lang w:val="en-GB"/>
    </w:rPr>
  </w:style>
  <w:style w:type="paragraph" w:styleId="a9">
    <w:name w:val="List Paragraph"/>
    <w:basedOn w:val="a"/>
    <w:link w:val="Char2"/>
    <w:uiPriority w:val="34"/>
    <w:qFormat/>
    <w:rsid w:val="00AB60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el-GR" w:eastAsia="en-US"/>
    </w:rPr>
  </w:style>
  <w:style w:type="character" w:customStyle="1" w:styleId="Char2">
    <w:name w:val="Παράγραφος λίστας Char"/>
    <w:basedOn w:val="a0"/>
    <w:link w:val="a9"/>
    <w:uiPriority w:val="34"/>
    <w:rsid w:val="00AB60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9448-34FA-48D5-B400-B75C38C4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Α.Ε.Ι.</vt:lpstr>
      <vt:lpstr>Α.Ε.Ι.</vt:lpstr>
    </vt:vector>
  </TitlesOfParts>
  <Company>SMEA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Α.Ε.Ι.</dc:title>
  <dc:creator>Registry</dc:creator>
  <cp:lastModifiedBy>dceup</cp:lastModifiedBy>
  <cp:revision>9</cp:revision>
  <cp:lastPrinted>2021-02-05T07:07:00Z</cp:lastPrinted>
  <dcterms:created xsi:type="dcterms:W3CDTF">2021-11-09T07:48:00Z</dcterms:created>
  <dcterms:modified xsi:type="dcterms:W3CDTF">2024-03-29T10:13:00Z</dcterms:modified>
</cp:coreProperties>
</file>